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34" w:rsidRPr="007B19C0" w:rsidRDefault="007B19C0">
      <w:pPr>
        <w:rPr>
          <w:rFonts w:ascii="Arial Black" w:hAnsi="Arial Black"/>
          <w:sz w:val="36"/>
          <w:szCs w:val="36"/>
        </w:rPr>
      </w:pPr>
      <w:r w:rsidRPr="007B19C0">
        <w:rPr>
          <w:rFonts w:ascii="Arial Black" w:hAnsi="Arial Black"/>
          <w:sz w:val="36"/>
          <w:szCs w:val="36"/>
        </w:rPr>
        <w:t>Източници</w:t>
      </w:r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hyperlink r:id="rId6" w:history="1">
        <w:r w:rsidRPr="007B19C0">
          <w:rPr>
            <w:rStyle w:val="Hyperlink"/>
            <w:rFonts w:ascii="Arial" w:hAnsi="Arial" w:cs="Arial"/>
            <w:lang w:val="en-US"/>
          </w:rPr>
          <w:t>https://www.wikipedia.org/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Pr="007B19C0">
          <w:rPr>
            <w:rStyle w:val="Hyperlink"/>
            <w:rFonts w:ascii="Arial" w:hAnsi="Arial" w:cs="Arial"/>
          </w:rPr>
          <w:t>http://razmisli.info/tag/%D0%BD%D0%B0%D0%BD%D0%BE%D1%81%D1%82%D1%80%D1%83%D0%BA%D1%82%D1%83%D1%80%D0%B0/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</w:rPr>
      </w:pPr>
      <w:hyperlink r:id="rId8" w:history="1">
        <w:r w:rsidRPr="007B19C0">
          <w:rPr>
            <w:rStyle w:val="Hyperlink"/>
            <w:rFonts w:ascii="Arial" w:hAnsi="Arial" w:cs="Arial"/>
          </w:rPr>
          <w:t>http://uw.physics.wisc.edu/~himpsel/nano.html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Pr="007B19C0">
          <w:rPr>
            <w:rStyle w:val="Hyperlink"/>
            <w:rFonts w:ascii="Arial" w:hAnsi="Arial" w:cs="Arial"/>
          </w:rPr>
          <w:t>http://nisenet.org/sites/default/files/catalog/uploads/ProductsFabric_guide_23sept14.pdf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7B19C0">
          <w:rPr>
            <w:rStyle w:val="Hyperlink"/>
            <w:rFonts w:ascii="Arial" w:hAnsi="Arial" w:cs="Arial"/>
          </w:rPr>
          <w:t>http://nisenet.org/catalog/programs/exploring_products_-</w:t>
        </w:r>
        <w:bookmarkStart w:id="0" w:name="_GoBack"/>
        <w:bookmarkEnd w:id="0"/>
        <w:r w:rsidRPr="007B19C0">
          <w:rPr>
            <w:rStyle w:val="Hyperlink"/>
            <w:rFonts w:ascii="Arial" w:hAnsi="Arial" w:cs="Arial"/>
          </w:rPr>
          <w:t>_nano_fabrics_nanodays_10_11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Pr="007B19C0">
          <w:rPr>
            <w:rStyle w:val="Hyperlink"/>
            <w:rFonts w:ascii="Arial" w:hAnsi="Arial" w:cs="Arial"/>
          </w:rPr>
          <w:t>https://vimeo.com/79450215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Pr="007B19C0">
          <w:rPr>
            <w:rStyle w:val="Hyperlink"/>
            <w:rFonts w:ascii="Arial" w:hAnsi="Arial" w:cs="Arial"/>
          </w:rPr>
          <w:t>http://www.understandingnano.com/nanofiber-applications.html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Pr="007B19C0">
          <w:rPr>
            <w:rStyle w:val="Hyperlink"/>
            <w:rFonts w:ascii="Arial" w:hAnsi="Arial" w:cs="Arial"/>
          </w:rPr>
          <w:t>http://www.understandingnano.com/nanofiber-applications.html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Pr="007B19C0">
          <w:rPr>
            <w:rStyle w:val="Hyperlink"/>
            <w:rFonts w:ascii="Arial" w:hAnsi="Arial" w:cs="Arial"/>
          </w:rPr>
          <w:t>http://hemcon.com/Technologies/NanofiberSpinningTechnology.aspx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5" w:history="1">
        <w:r w:rsidRPr="007B19C0">
          <w:rPr>
            <w:rStyle w:val="Hyperlink"/>
            <w:rFonts w:ascii="Arial" w:hAnsi="Arial" w:cs="Arial"/>
          </w:rPr>
          <w:t>http://www.engr.utk.edu/mse/Textiles/Nanofiber%20Nonwovens.htm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6" w:history="1">
        <w:r w:rsidRPr="007B19C0">
          <w:rPr>
            <w:rStyle w:val="Hyperlink"/>
            <w:rFonts w:ascii="Arial" w:hAnsi="Arial" w:cs="Arial"/>
          </w:rPr>
          <w:t>https://www.youtube.com/watch?v=yBuKI5orgas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lang w:val="en-US"/>
        </w:rPr>
      </w:pPr>
      <w:hyperlink r:id="rId17" w:history="1">
        <w:r w:rsidRPr="007B19C0">
          <w:rPr>
            <w:rStyle w:val="Hyperlink"/>
            <w:rFonts w:ascii="Arial" w:hAnsi="Arial" w:cs="Arial"/>
          </w:rPr>
          <w:t>http://www.treehugger.com/clean-technology/nanoflower-structures-make-better-batteries-solar-cells.html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8" w:history="1">
        <w:r w:rsidRPr="007B19C0">
          <w:rPr>
            <w:rStyle w:val="Hyperlink"/>
            <w:rFonts w:ascii="Arial" w:hAnsi="Arial" w:cs="Arial"/>
          </w:rPr>
          <w:t>http://www.sigmaaldrich.com/materials-science/nanomaterials/quantum-dots.html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9" w:history="1">
        <w:r w:rsidRPr="007B19C0">
          <w:rPr>
            <w:rStyle w:val="Hyperlink"/>
            <w:rFonts w:ascii="Arial" w:hAnsi="Arial" w:cs="Arial"/>
          </w:rPr>
          <w:t>http://surf.nuqe.nagoya-u.ac.jp/gallery/nanotubes/nanotubes-e.html</w:t>
        </w:r>
      </w:hyperlink>
    </w:p>
    <w:p w:rsidR="007B19C0" w:rsidRPr="007B19C0" w:rsidRDefault="007B19C0" w:rsidP="007B19C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hyperlink r:id="rId20" w:history="1">
        <w:r w:rsidRPr="007B19C0">
          <w:rPr>
            <w:rStyle w:val="Hyperlink"/>
            <w:rFonts w:ascii="Arial" w:hAnsi="Arial" w:cs="Arial"/>
          </w:rPr>
          <w:t>http://www.photon.t.u-tokyo.ac.jp/~maruyama/agallery/agallery.html</w:t>
        </w:r>
      </w:hyperlink>
    </w:p>
    <w:sectPr w:rsidR="007B19C0" w:rsidRPr="007B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4951"/>
    <w:multiLevelType w:val="hybridMultilevel"/>
    <w:tmpl w:val="1C3819D6"/>
    <w:lvl w:ilvl="0" w:tplc="AE408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0"/>
    <w:rsid w:val="00754C34"/>
    <w:rsid w:val="007B19C0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9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.physics.wisc.edu/~himpsel/nano.html" TargetMode="External"/><Relationship Id="rId13" Type="http://schemas.openxmlformats.org/officeDocument/2006/relationships/hyperlink" Target="http://www.understandingnano.com/nanofiber-applications.html" TargetMode="External"/><Relationship Id="rId18" Type="http://schemas.openxmlformats.org/officeDocument/2006/relationships/hyperlink" Target="http://www.sigmaaldrich.com/materials-science/nanomaterials/quantum-dots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azmisli.info/tag/%D0%BD%D0%B0%D0%BD%D0%BE%D1%81%D1%82%D1%80%D1%83%D0%BA%D1%82%D1%83%D1%80%D0%B0/" TargetMode="External"/><Relationship Id="rId12" Type="http://schemas.openxmlformats.org/officeDocument/2006/relationships/hyperlink" Target="http://www.understandingnano.com/nanofiber-applications.html" TargetMode="External"/><Relationship Id="rId17" Type="http://schemas.openxmlformats.org/officeDocument/2006/relationships/hyperlink" Target="http://www.treehugger.com/clean-technology/nanoflower-structures-make-better-batteries-solar-cell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BuKI5orgas" TargetMode="External"/><Relationship Id="rId20" Type="http://schemas.openxmlformats.org/officeDocument/2006/relationships/hyperlink" Target="http://www.photon.t.u-tokyo.ac.jp/~maruyama/agallery/agaller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kipedia.org/" TargetMode="External"/><Relationship Id="rId11" Type="http://schemas.openxmlformats.org/officeDocument/2006/relationships/hyperlink" Target="https://vimeo.com/79450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r.utk.edu/mse/Textiles/Nanofiber%20Nonwovens.htm" TargetMode="External"/><Relationship Id="rId10" Type="http://schemas.openxmlformats.org/officeDocument/2006/relationships/hyperlink" Target="http://nisenet.org/catalog/programs/exploring_products_-_nano_fabrics_nanodays_10_11" TargetMode="External"/><Relationship Id="rId19" Type="http://schemas.openxmlformats.org/officeDocument/2006/relationships/hyperlink" Target="http://surf.nuqe.nagoya-u.ac.jp/gallery/nanotubes/nanotubes-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senet.org/sites/default/files/catalog/uploads/ProductsFabric_guide_23sept14.pdf" TargetMode="External"/><Relationship Id="rId14" Type="http://schemas.openxmlformats.org/officeDocument/2006/relationships/hyperlink" Target="http://hemcon.com/Technologies/NanofiberSpinningTechnology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</dc:creator>
  <cp:lastModifiedBy>Zori</cp:lastModifiedBy>
  <cp:revision>1</cp:revision>
  <dcterms:created xsi:type="dcterms:W3CDTF">2016-01-28T22:53:00Z</dcterms:created>
  <dcterms:modified xsi:type="dcterms:W3CDTF">2016-01-28T22:57:00Z</dcterms:modified>
</cp:coreProperties>
</file>